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E9AE6" w14:textId="77777777" w:rsidR="00D41FBB" w:rsidRPr="00713560" w:rsidRDefault="00D41FBB" w:rsidP="00CD52E4">
      <w:pPr>
        <w:spacing w:afterLines="100" w:after="360"/>
        <w:jc w:val="center"/>
        <w:rPr>
          <w:rFonts w:eastAsia="標楷體"/>
          <w:b/>
          <w:sz w:val="32"/>
        </w:rPr>
      </w:pPr>
      <w:bookmarkStart w:id="0" w:name="_GoBack"/>
      <w:bookmarkEnd w:id="0"/>
      <w:r w:rsidRPr="00713560">
        <w:rPr>
          <w:rFonts w:eastAsia="標楷體"/>
          <w:b/>
          <w:sz w:val="32"/>
        </w:rPr>
        <w:t>「</w:t>
      </w:r>
      <w:r>
        <w:rPr>
          <w:rFonts w:eastAsia="標楷體" w:hint="eastAsia"/>
          <w:b/>
          <w:sz w:val="32"/>
        </w:rPr>
        <w:t>臺中市水湳智慧城場域驗證計畫</w:t>
      </w:r>
      <w:r w:rsidRPr="00713560">
        <w:rPr>
          <w:rFonts w:eastAsia="標楷體"/>
          <w:b/>
          <w:sz w:val="32"/>
        </w:rPr>
        <w:t>」</w:t>
      </w:r>
      <w:r>
        <w:rPr>
          <w:rFonts w:eastAsia="標楷體" w:hint="eastAsia"/>
          <w:b/>
          <w:sz w:val="32"/>
        </w:rPr>
        <w:t>提案計畫</w:t>
      </w:r>
      <w:r w:rsidRPr="00713560">
        <w:rPr>
          <w:rFonts w:eastAsia="標楷體"/>
          <w:b/>
          <w:sz w:val="28"/>
        </w:rPr>
        <w:t>申請表</w:t>
      </w:r>
    </w:p>
    <w:tbl>
      <w:tblPr>
        <w:tblW w:w="101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1"/>
        <w:gridCol w:w="834"/>
        <w:gridCol w:w="371"/>
        <w:gridCol w:w="987"/>
        <w:gridCol w:w="850"/>
        <w:gridCol w:w="194"/>
        <w:gridCol w:w="383"/>
        <w:gridCol w:w="1174"/>
        <w:gridCol w:w="160"/>
        <w:gridCol w:w="315"/>
        <w:gridCol w:w="582"/>
        <w:gridCol w:w="1449"/>
        <w:gridCol w:w="2242"/>
      </w:tblGrid>
      <w:tr w:rsidR="006B7028" w:rsidRPr="00713560" w14:paraId="50DA54E3" w14:textId="77777777" w:rsidTr="00C9555C">
        <w:trPr>
          <w:cantSplit/>
          <w:trHeight w:val="510"/>
          <w:jc w:val="center"/>
        </w:trPr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14:paraId="39C96650" w14:textId="77777777" w:rsidR="006B7028" w:rsidRPr="00BC0E97" w:rsidRDefault="006B7028" w:rsidP="006B7028">
            <w:pPr>
              <w:pStyle w:val="1"/>
              <w:spacing w:line="0" w:lineRule="atLeast"/>
              <w:jc w:val="center"/>
            </w:pPr>
            <w:r w:rsidRPr="00BC0E97">
              <w:t>一</w:t>
            </w:r>
          </w:p>
          <w:p w14:paraId="7E66CF18" w14:textId="77777777" w:rsidR="006B7028" w:rsidRPr="00BC0E97" w:rsidRDefault="006B7028" w:rsidP="006B7028">
            <w:pPr>
              <w:pStyle w:val="1"/>
              <w:spacing w:line="0" w:lineRule="atLeast"/>
              <w:jc w:val="center"/>
            </w:pPr>
            <w:r w:rsidRPr="00BC0E97">
              <w:t>、</w:t>
            </w:r>
          </w:p>
          <w:p w14:paraId="4923C939" w14:textId="77777777" w:rsidR="006B7028" w:rsidRPr="00BC0E97" w:rsidRDefault="006B7028" w:rsidP="006B7028">
            <w:pPr>
              <w:pStyle w:val="1"/>
              <w:spacing w:line="0" w:lineRule="atLeast"/>
              <w:ind w:hanging="28"/>
              <w:jc w:val="center"/>
              <w:rPr>
                <w:position w:val="-6"/>
              </w:rPr>
            </w:pPr>
            <w:r w:rsidRPr="00BC0E97">
              <w:rPr>
                <w:position w:val="-6"/>
              </w:rPr>
              <w:t>申</w:t>
            </w:r>
          </w:p>
          <w:p w14:paraId="7CEB7322" w14:textId="77777777" w:rsidR="006B7028" w:rsidRPr="00BC0E97" w:rsidRDefault="006B7028" w:rsidP="006B7028">
            <w:pPr>
              <w:pStyle w:val="1"/>
              <w:spacing w:line="0" w:lineRule="atLeast"/>
              <w:ind w:hanging="28"/>
              <w:jc w:val="center"/>
              <w:rPr>
                <w:position w:val="-6"/>
              </w:rPr>
            </w:pPr>
            <w:r w:rsidRPr="00BC0E97">
              <w:rPr>
                <w:position w:val="-6"/>
              </w:rPr>
              <w:t>請</w:t>
            </w:r>
          </w:p>
          <w:p w14:paraId="6FACE0FA" w14:textId="77777777" w:rsidR="006B7028" w:rsidRPr="00BC0E97" w:rsidRDefault="006B7028" w:rsidP="006B7028">
            <w:pPr>
              <w:pStyle w:val="1"/>
              <w:spacing w:line="0" w:lineRule="atLeast"/>
              <w:ind w:hanging="28"/>
              <w:jc w:val="center"/>
              <w:rPr>
                <w:position w:val="-6"/>
              </w:rPr>
            </w:pPr>
            <w:r w:rsidRPr="00BC0E97">
              <w:rPr>
                <w:position w:val="-6"/>
              </w:rPr>
              <w:t>計</w:t>
            </w:r>
          </w:p>
          <w:p w14:paraId="563FB9F3" w14:textId="77777777" w:rsidR="006B7028" w:rsidRPr="00BC0E97" w:rsidRDefault="006B7028" w:rsidP="006B7028">
            <w:pPr>
              <w:pStyle w:val="1"/>
              <w:spacing w:line="0" w:lineRule="atLeast"/>
              <w:ind w:hanging="28"/>
              <w:jc w:val="center"/>
              <w:rPr>
                <w:position w:val="-6"/>
              </w:rPr>
            </w:pPr>
            <w:r w:rsidRPr="00BC0E97">
              <w:rPr>
                <w:position w:val="-6"/>
              </w:rPr>
              <w:t>畫</w:t>
            </w:r>
          </w:p>
          <w:p w14:paraId="65CD851A" w14:textId="77777777" w:rsidR="006B7028" w:rsidRPr="00BC0E97" w:rsidRDefault="006B7028" w:rsidP="006B7028">
            <w:pPr>
              <w:pStyle w:val="1"/>
              <w:spacing w:line="0" w:lineRule="atLeast"/>
              <w:ind w:hanging="28"/>
              <w:jc w:val="center"/>
              <w:rPr>
                <w:position w:val="-6"/>
              </w:rPr>
            </w:pPr>
            <w:r w:rsidRPr="00BC0E97">
              <w:rPr>
                <w:position w:val="-6"/>
              </w:rPr>
              <w:t>基</w:t>
            </w:r>
          </w:p>
          <w:p w14:paraId="187830E2" w14:textId="77777777" w:rsidR="006B7028" w:rsidRPr="00BC0E97" w:rsidRDefault="006B7028" w:rsidP="006B7028">
            <w:pPr>
              <w:pStyle w:val="1"/>
              <w:spacing w:line="0" w:lineRule="atLeast"/>
              <w:ind w:hanging="28"/>
              <w:jc w:val="center"/>
              <w:rPr>
                <w:position w:val="-6"/>
              </w:rPr>
            </w:pPr>
            <w:r w:rsidRPr="00BC0E97">
              <w:rPr>
                <w:position w:val="-6"/>
              </w:rPr>
              <w:t>本</w:t>
            </w:r>
          </w:p>
          <w:p w14:paraId="55F7F9EF" w14:textId="77777777" w:rsidR="006B7028" w:rsidRPr="00BC0E97" w:rsidRDefault="006B7028" w:rsidP="006B7028">
            <w:pPr>
              <w:pStyle w:val="1"/>
              <w:spacing w:line="0" w:lineRule="atLeast"/>
              <w:ind w:hanging="28"/>
              <w:jc w:val="center"/>
              <w:rPr>
                <w:position w:val="-6"/>
              </w:rPr>
            </w:pPr>
            <w:r w:rsidRPr="00BC0E97">
              <w:rPr>
                <w:position w:val="-6"/>
              </w:rPr>
              <w:t>資</w:t>
            </w:r>
          </w:p>
          <w:p w14:paraId="253C29A1" w14:textId="77777777" w:rsidR="006B7028" w:rsidRPr="00BC0E97" w:rsidRDefault="006B7028" w:rsidP="006B7028">
            <w:pPr>
              <w:pStyle w:val="1"/>
              <w:spacing w:line="0" w:lineRule="atLeast"/>
              <w:ind w:hanging="28"/>
              <w:jc w:val="center"/>
            </w:pPr>
            <w:r w:rsidRPr="00BC0E97">
              <w:rPr>
                <w:position w:val="-6"/>
              </w:rPr>
              <w:t>料</w:t>
            </w:r>
          </w:p>
        </w:tc>
        <w:tc>
          <w:tcPr>
            <w:tcW w:w="219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015DD3C" w14:textId="77777777" w:rsidR="006B7028" w:rsidRPr="00BC0E97" w:rsidRDefault="006B7028" w:rsidP="006B7028">
            <w:pPr>
              <w:pStyle w:val="1"/>
              <w:spacing w:line="0" w:lineRule="atLeast"/>
              <w:jc w:val="center"/>
              <w:rPr>
                <w:spacing w:val="20"/>
              </w:rPr>
            </w:pPr>
            <w:r w:rsidRPr="00BC0E97">
              <w:rPr>
                <w:rFonts w:hint="eastAsia"/>
                <w:spacing w:val="20"/>
              </w:rPr>
              <w:t>提案類別</w:t>
            </w:r>
          </w:p>
        </w:tc>
        <w:tc>
          <w:tcPr>
            <w:tcW w:w="7349" w:type="dxa"/>
            <w:gridSpan w:val="9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1D4EECF" w14:textId="77777777" w:rsidR="006B7028" w:rsidRPr="00BC0E97" w:rsidRDefault="002F27F1" w:rsidP="006B7028">
            <w:pPr>
              <w:pStyle w:val="1"/>
              <w:spacing w:line="0" w:lineRule="atLeast"/>
              <w:jc w:val="both"/>
            </w:pPr>
            <w:r>
              <w:rPr>
                <w:rFonts w:ascii="標楷體" w:hAnsi="標楷體" w:hint="eastAsia"/>
              </w:rPr>
              <w:t xml:space="preserve">  </w:t>
            </w:r>
            <w:r w:rsidR="006B7028" w:rsidRPr="00BC0E97">
              <w:rPr>
                <w:rFonts w:ascii="標楷體" w:hAnsi="標楷體" w:hint="eastAsia"/>
              </w:rPr>
              <w:t>□市府出題 □民間提案</w:t>
            </w:r>
          </w:p>
        </w:tc>
      </w:tr>
      <w:tr w:rsidR="006B7028" w:rsidRPr="00713560" w14:paraId="53EF8173" w14:textId="77777777" w:rsidTr="00C9555C">
        <w:trPr>
          <w:cantSplit/>
          <w:trHeight w:val="510"/>
          <w:jc w:val="center"/>
        </w:trPr>
        <w:tc>
          <w:tcPr>
            <w:tcW w:w="621" w:type="dxa"/>
            <w:vMerge/>
            <w:tcBorders>
              <w:top w:val="single" w:sz="12" w:space="0" w:color="auto"/>
            </w:tcBorders>
            <w:vAlign w:val="center"/>
          </w:tcPr>
          <w:p w14:paraId="62F77290" w14:textId="77777777" w:rsidR="006B7028" w:rsidRPr="00BC0E97" w:rsidRDefault="006B7028" w:rsidP="006B7028">
            <w:pPr>
              <w:pStyle w:val="1"/>
              <w:spacing w:line="0" w:lineRule="atLeast"/>
              <w:jc w:val="center"/>
            </w:pPr>
          </w:p>
        </w:tc>
        <w:tc>
          <w:tcPr>
            <w:tcW w:w="21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F2DFF2" w14:textId="77777777" w:rsidR="006B7028" w:rsidRPr="00BC0E97" w:rsidRDefault="006B7028" w:rsidP="006B7028">
            <w:pPr>
              <w:pStyle w:val="1"/>
              <w:spacing w:line="0" w:lineRule="atLeast"/>
              <w:jc w:val="center"/>
              <w:rPr>
                <w:spacing w:val="20"/>
              </w:rPr>
            </w:pPr>
            <w:r w:rsidRPr="00BC0E97">
              <w:rPr>
                <w:rFonts w:hint="eastAsia"/>
              </w:rPr>
              <w:t>主題面向</w:t>
            </w:r>
          </w:p>
        </w:tc>
        <w:tc>
          <w:tcPr>
            <w:tcW w:w="7349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861465" w14:textId="77777777" w:rsidR="006B7028" w:rsidRPr="00BC0E97" w:rsidRDefault="006B7028" w:rsidP="006B70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C0E97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  <w:r w:rsidRPr="00BC0E97">
              <w:rPr>
                <w:rFonts w:ascii="標楷體" w:eastAsia="標楷體" w:hAnsi="標楷體" w:hint="eastAsia"/>
                <w:sz w:val="20"/>
                <w:szCs w:val="20"/>
              </w:rPr>
              <w:t>□智慧交通 □智慧環境 □智慧生活 □智慧安防</w:t>
            </w:r>
          </w:p>
          <w:p w14:paraId="03C91321" w14:textId="77777777" w:rsidR="006B7028" w:rsidRPr="00BC0E97" w:rsidRDefault="00B40B32" w:rsidP="006B7028">
            <w:pPr>
              <w:pStyle w:val="1"/>
              <w:spacing w:line="0" w:lineRule="atLeast"/>
              <w:jc w:val="both"/>
            </w:pPr>
            <w:r>
              <w:rPr>
                <w:rFonts w:ascii="標楷體" w:hAnsi="標楷體" w:hint="eastAsia"/>
              </w:rPr>
              <w:t xml:space="preserve">  </w:t>
            </w:r>
            <w:r w:rsidR="006B7028" w:rsidRPr="00BC0E97">
              <w:rPr>
                <w:rFonts w:ascii="標楷體" w:hAnsi="標楷體" w:hint="eastAsia"/>
              </w:rPr>
              <w:t>□智慧教育 □智慧經濟 □其他:</w:t>
            </w:r>
            <w:r w:rsidR="006B7028" w:rsidRPr="00BC0E97">
              <w:rPr>
                <w:rFonts w:ascii="標楷體" w:hAnsi="標楷體"/>
                <w:u w:val="single"/>
              </w:rPr>
              <w:t xml:space="preserve">              </w:t>
            </w:r>
          </w:p>
        </w:tc>
      </w:tr>
      <w:tr w:rsidR="006B7028" w:rsidRPr="00713560" w14:paraId="2C6E319C" w14:textId="77777777" w:rsidTr="00C9555C">
        <w:trPr>
          <w:cantSplit/>
          <w:trHeight w:val="510"/>
          <w:jc w:val="center"/>
        </w:trPr>
        <w:tc>
          <w:tcPr>
            <w:tcW w:w="621" w:type="dxa"/>
            <w:vMerge/>
            <w:tcBorders>
              <w:top w:val="single" w:sz="12" w:space="0" w:color="auto"/>
            </w:tcBorders>
            <w:vAlign w:val="center"/>
          </w:tcPr>
          <w:p w14:paraId="2645F5EA" w14:textId="77777777" w:rsidR="006B7028" w:rsidRPr="00BC0E97" w:rsidRDefault="006B7028" w:rsidP="006B7028">
            <w:pPr>
              <w:pStyle w:val="1"/>
              <w:spacing w:line="0" w:lineRule="atLeast"/>
              <w:jc w:val="center"/>
            </w:pPr>
          </w:p>
        </w:tc>
        <w:tc>
          <w:tcPr>
            <w:tcW w:w="21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7E361" w14:textId="77777777" w:rsidR="006B7028" w:rsidRPr="00BC0E97" w:rsidRDefault="006B7028" w:rsidP="006B7028">
            <w:pPr>
              <w:pStyle w:val="1"/>
              <w:spacing w:line="0" w:lineRule="atLeast"/>
              <w:jc w:val="center"/>
              <w:rPr>
                <w:spacing w:val="20"/>
              </w:rPr>
            </w:pPr>
            <w:r w:rsidRPr="00BC0E97">
              <w:rPr>
                <w:rFonts w:hint="eastAsia"/>
                <w:spacing w:val="20"/>
              </w:rPr>
              <w:t>提案計畫名稱</w:t>
            </w:r>
          </w:p>
        </w:tc>
        <w:tc>
          <w:tcPr>
            <w:tcW w:w="7349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AE41F" w14:textId="77777777" w:rsidR="006B7028" w:rsidRPr="00BC0E97" w:rsidRDefault="006B7028" w:rsidP="006B7028">
            <w:pPr>
              <w:pStyle w:val="1"/>
              <w:spacing w:line="0" w:lineRule="atLeast"/>
              <w:jc w:val="both"/>
            </w:pPr>
          </w:p>
        </w:tc>
      </w:tr>
      <w:tr w:rsidR="006B7028" w:rsidRPr="00713560" w14:paraId="173D8EFC" w14:textId="77777777" w:rsidTr="00C9555C">
        <w:trPr>
          <w:cantSplit/>
          <w:trHeight w:val="1463"/>
          <w:jc w:val="center"/>
        </w:trPr>
        <w:tc>
          <w:tcPr>
            <w:tcW w:w="621" w:type="dxa"/>
            <w:vMerge/>
            <w:tcBorders>
              <w:top w:val="single" w:sz="12" w:space="0" w:color="auto"/>
            </w:tcBorders>
            <w:vAlign w:val="center"/>
          </w:tcPr>
          <w:p w14:paraId="1A71F7EE" w14:textId="77777777" w:rsidR="006B7028" w:rsidRPr="00BC0E97" w:rsidRDefault="006B7028" w:rsidP="006B7028">
            <w:pPr>
              <w:pStyle w:val="1"/>
              <w:spacing w:line="0" w:lineRule="atLeast"/>
              <w:jc w:val="center"/>
            </w:pPr>
          </w:p>
        </w:tc>
        <w:tc>
          <w:tcPr>
            <w:tcW w:w="21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41192A" w14:textId="77777777" w:rsidR="006B7028" w:rsidRPr="00BC0E97" w:rsidRDefault="006B7028" w:rsidP="006B7028">
            <w:pPr>
              <w:pStyle w:val="1"/>
              <w:spacing w:line="0" w:lineRule="atLeast"/>
              <w:jc w:val="center"/>
              <w:rPr>
                <w:spacing w:val="20"/>
              </w:rPr>
            </w:pPr>
            <w:r w:rsidRPr="00BC0E97">
              <w:rPr>
                <w:rFonts w:hint="eastAsia"/>
                <w:spacing w:val="20"/>
              </w:rPr>
              <w:t>提案計畫摘要</w:t>
            </w:r>
          </w:p>
        </w:tc>
        <w:tc>
          <w:tcPr>
            <w:tcW w:w="7349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F2078" w14:textId="77777777" w:rsidR="006B7028" w:rsidRPr="00BC0E97" w:rsidRDefault="006B7028" w:rsidP="006B7028">
            <w:pPr>
              <w:pStyle w:val="1"/>
              <w:spacing w:line="0" w:lineRule="atLeast"/>
              <w:jc w:val="both"/>
            </w:pPr>
          </w:p>
        </w:tc>
      </w:tr>
      <w:tr w:rsidR="006B7028" w:rsidRPr="00713560" w14:paraId="755FB825" w14:textId="77777777" w:rsidTr="00C9555C">
        <w:trPr>
          <w:cantSplit/>
          <w:trHeight w:val="510"/>
          <w:jc w:val="center"/>
        </w:trPr>
        <w:tc>
          <w:tcPr>
            <w:tcW w:w="621" w:type="dxa"/>
            <w:vMerge/>
            <w:tcBorders>
              <w:top w:val="single" w:sz="12" w:space="0" w:color="auto"/>
            </w:tcBorders>
            <w:vAlign w:val="center"/>
          </w:tcPr>
          <w:p w14:paraId="2FA328E6" w14:textId="77777777" w:rsidR="006B7028" w:rsidRPr="00BC0E97" w:rsidRDefault="006B7028" w:rsidP="006B7028">
            <w:pPr>
              <w:pStyle w:val="1"/>
              <w:spacing w:line="0" w:lineRule="atLeast"/>
              <w:jc w:val="center"/>
            </w:pPr>
          </w:p>
        </w:tc>
        <w:tc>
          <w:tcPr>
            <w:tcW w:w="2192" w:type="dxa"/>
            <w:gridSpan w:val="3"/>
            <w:tcBorders>
              <w:top w:val="single" w:sz="6" w:space="0" w:color="auto"/>
            </w:tcBorders>
            <w:vAlign w:val="center"/>
          </w:tcPr>
          <w:p w14:paraId="2164C0BF" w14:textId="114C6CFD" w:rsidR="006B7028" w:rsidRPr="00BC0E97" w:rsidRDefault="006B7028" w:rsidP="006B7028">
            <w:pPr>
              <w:pStyle w:val="1"/>
              <w:spacing w:line="0" w:lineRule="atLeast"/>
              <w:jc w:val="center"/>
              <w:rPr>
                <w:bCs/>
              </w:rPr>
            </w:pPr>
            <w:r w:rsidRPr="00BC0E97">
              <w:rPr>
                <w:spacing w:val="20"/>
              </w:rPr>
              <w:t>主</w:t>
            </w:r>
            <w:r w:rsidR="00C9555C">
              <w:rPr>
                <w:rFonts w:hint="eastAsia"/>
                <w:spacing w:val="20"/>
              </w:rPr>
              <w:t>要提案</w:t>
            </w:r>
            <w:r w:rsidRPr="00BC0E97">
              <w:rPr>
                <w:rFonts w:hint="eastAsia"/>
                <w:spacing w:val="20"/>
              </w:rPr>
              <w:t>單位</w:t>
            </w:r>
            <w:r w:rsidRPr="00BC0E97">
              <w:rPr>
                <w:spacing w:val="20"/>
              </w:rPr>
              <w:t>名稱</w:t>
            </w:r>
          </w:p>
        </w:tc>
        <w:tc>
          <w:tcPr>
            <w:tcW w:w="7349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313EA" w14:textId="77777777" w:rsidR="006B7028" w:rsidRPr="00BC0E97" w:rsidRDefault="006B7028" w:rsidP="006B7028">
            <w:pPr>
              <w:pStyle w:val="1"/>
              <w:spacing w:line="0" w:lineRule="atLeast"/>
              <w:jc w:val="both"/>
            </w:pPr>
          </w:p>
        </w:tc>
      </w:tr>
      <w:tr w:rsidR="006B7028" w:rsidRPr="00713560" w14:paraId="0D65AA0F" w14:textId="77777777" w:rsidTr="00C9555C">
        <w:trPr>
          <w:cantSplit/>
          <w:trHeight w:val="510"/>
          <w:jc w:val="center"/>
        </w:trPr>
        <w:tc>
          <w:tcPr>
            <w:tcW w:w="621" w:type="dxa"/>
            <w:vMerge/>
            <w:tcBorders>
              <w:top w:val="single" w:sz="12" w:space="0" w:color="auto"/>
            </w:tcBorders>
            <w:vAlign w:val="center"/>
          </w:tcPr>
          <w:p w14:paraId="74284FDC" w14:textId="77777777" w:rsidR="006B7028" w:rsidRPr="00BC0E97" w:rsidRDefault="006B7028" w:rsidP="006B7028">
            <w:pPr>
              <w:pStyle w:val="1"/>
              <w:spacing w:line="0" w:lineRule="atLeast"/>
              <w:jc w:val="center"/>
            </w:pPr>
          </w:p>
        </w:tc>
        <w:tc>
          <w:tcPr>
            <w:tcW w:w="2192" w:type="dxa"/>
            <w:gridSpan w:val="3"/>
            <w:tcBorders>
              <w:top w:val="single" w:sz="6" w:space="0" w:color="auto"/>
            </w:tcBorders>
            <w:vAlign w:val="center"/>
          </w:tcPr>
          <w:p w14:paraId="498CA4D4" w14:textId="055EA3E1" w:rsidR="006B7028" w:rsidRPr="00BC0E97" w:rsidRDefault="006B7028" w:rsidP="006B7028">
            <w:pPr>
              <w:pStyle w:val="1"/>
              <w:spacing w:line="0" w:lineRule="atLeast"/>
              <w:jc w:val="center"/>
              <w:rPr>
                <w:spacing w:val="20"/>
              </w:rPr>
            </w:pPr>
            <w:r w:rsidRPr="00BC0E97">
              <w:rPr>
                <w:spacing w:val="20"/>
              </w:rPr>
              <w:t>其他</w:t>
            </w:r>
            <w:r w:rsidR="00C9555C">
              <w:rPr>
                <w:rFonts w:hint="eastAsia"/>
                <w:spacing w:val="20"/>
              </w:rPr>
              <w:t>提案</w:t>
            </w:r>
            <w:r w:rsidRPr="00BC0E97">
              <w:rPr>
                <w:rFonts w:hint="eastAsia"/>
                <w:spacing w:val="20"/>
              </w:rPr>
              <w:t>單位</w:t>
            </w:r>
            <w:r w:rsidRPr="00BC0E97">
              <w:rPr>
                <w:spacing w:val="20"/>
              </w:rPr>
              <w:t>名稱</w:t>
            </w:r>
          </w:p>
        </w:tc>
        <w:tc>
          <w:tcPr>
            <w:tcW w:w="7349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C473C" w14:textId="77777777" w:rsidR="006B7028" w:rsidRPr="00BC0E97" w:rsidRDefault="006B7028" w:rsidP="006B7028">
            <w:pPr>
              <w:pStyle w:val="1"/>
              <w:spacing w:line="0" w:lineRule="atLeast"/>
              <w:jc w:val="both"/>
            </w:pPr>
          </w:p>
        </w:tc>
      </w:tr>
      <w:tr w:rsidR="006B7028" w:rsidRPr="00713560" w14:paraId="72D0F44D" w14:textId="77777777" w:rsidTr="00C9555C">
        <w:trPr>
          <w:cantSplit/>
          <w:trHeight w:val="447"/>
          <w:jc w:val="center"/>
        </w:trPr>
        <w:tc>
          <w:tcPr>
            <w:tcW w:w="621" w:type="dxa"/>
            <w:vMerge/>
          </w:tcPr>
          <w:p w14:paraId="1039AC16" w14:textId="77777777" w:rsidR="006B7028" w:rsidRPr="00BC0E97" w:rsidRDefault="006B7028" w:rsidP="006B7028">
            <w:pPr>
              <w:pStyle w:val="1"/>
              <w:spacing w:line="0" w:lineRule="atLeast"/>
            </w:pPr>
          </w:p>
        </w:tc>
        <w:tc>
          <w:tcPr>
            <w:tcW w:w="2192" w:type="dxa"/>
            <w:gridSpan w:val="3"/>
            <w:vAlign w:val="center"/>
          </w:tcPr>
          <w:p w14:paraId="0F8B8909" w14:textId="77777777" w:rsidR="006B7028" w:rsidRPr="00BA5A3A" w:rsidRDefault="006B7028" w:rsidP="006B7028">
            <w:pPr>
              <w:pStyle w:val="1"/>
              <w:spacing w:line="0" w:lineRule="atLeast"/>
              <w:jc w:val="center"/>
            </w:pPr>
            <w:r w:rsidRPr="00BA5A3A">
              <w:t>計畫</w:t>
            </w:r>
            <w:r w:rsidR="0016309C" w:rsidRPr="00BA5A3A">
              <w:rPr>
                <w:rFonts w:hint="eastAsia"/>
              </w:rPr>
              <w:t>期程</w:t>
            </w:r>
          </w:p>
        </w:tc>
        <w:tc>
          <w:tcPr>
            <w:tcW w:w="7349" w:type="dxa"/>
            <w:gridSpan w:val="9"/>
            <w:tcBorders>
              <w:top w:val="single" w:sz="6" w:space="0" w:color="auto"/>
            </w:tcBorders>
            <w:vAlign w:val="center"/>
          </w:tcPr>
          <w:p w14:paraId="7714C4DB" w14:textId="77777777" w:rsidR="00BC0E97" w:rsidRPr="00BA5A3A" w:rsidRDefault="00590B22" w:rsidP="0016309C">
            <w:pPr>
              <w:pStyle w:val="1"/>
              <w:spacing w:line="0" w:lineRule="atLeast"/>
              <w:jc w:val="both"/>
            </w:pPr>
            <w:r w:rsidRPr="00BA5A3A">
              <w:rPr>
                <w:rFonts w:hint="eastAsia"/>
              </w:rPr>
              <w:t>提案計畫</w:t>
            </w:r>
            <w:r w:rsidR="00BC0E97" w:rsidRPr="00BA5A3A">
              <w:rPr>
                <w:rFonts w:hint="eastAsia"/>
              </w:rPr>
              <w:t>預計進行</w:t>
            </w:r>
            <w:r w:rsidRPr="00BA5A3A">
              <w:rPr>
                <w:rFonts w:hint="eastAsia"/>
              </w:rPr>
              <w:t>計</w:t>
            </w:r>
            <w:r w:rsidR="00BC0E97" w:rsidRPr="00BA5A3A">
              <w:rPr>
                <w:rFonts w:hint="eastAsia"/>
              </w:rPr>
              <w:t xml:space="preserve">  </w:t>
            </w:r>
            <w:r w:rsidRPr="00BA5A3A">
              <w:rPr>
                <w:rFonts w:hint="eastAsia"/>
              </w:rPr>
              <w:t xml:space="preserve">  </w:t>
            </w:r>
            <w:r w:rsidRPr="00BA5A3A">
              <w:rPr>
                <w:rFonts w:hint="eastAsia"/>
              </w:rPr>
              <w:t>個</w:t>
            </w:r>
            <w:r w:rsidR="00BC0E97" w:rsidRPr="00BA5A3A">
              <w:rPr>
                <w:rFonts w:hint="eastAsia"/>
              </w:rPr>
              <w:t>月</w:t>
            </w:r>
          </w:p>
        </w:tc>
      </w:tr>
      <w:tr w:rsidR="00977DDF" w:rsidRPr="00713560" w14:paraId="421E9846" w14:textId="77777777" w:rsidTr="00C9555C">
        <w:trPr>
          <w:cantSplit/>
          <w:trHeight w:val="447"/>
          <w:jc w:val="center"/>
        </w:trPr>
        <w:tc>
          <w:tcPr>
            <w:tcW w:w="621" w:type="dxa"/>
            <w:vMerge/>
          </w:tcPr>
          <w:p w14:paraId="553919CB" w14:textId="77777777" w:rsidR="00977DDF" w:rsidRPr="00BC0E97" w:rsidRDefault="00977DDF" w:rsidP="006B7028">
            <w:pPr>
              <w:pStyle w:val="1"/>
              <w:spacing w:line="0" w:lineRule="atLeast"/>
            </w:pPr>
          </w:p>
        </w:tc>
        <w:tc>
          <w:tcPr>
            <w:tcW w:w="2192" w:type="dxa"/>
            <w:gridSpan w:val="3"/>
            <w:vAlign w:val="center"/>
          </w:tcPr>
          <w:p w14:paraId="0A9F6946" w14:textId="3C41C4E5" w:rsidR="0016309C" w:rsidRPr="00BC0E97" w:rsidRDefault="00AB1DC2" w:rsidP="00977DDF">
            <w:pPr>
              <w:pStyle w:val="1"/>
              <w:spacing w:line="0" w:lineRule="atLeast"/>
              <w:jc w:val="center"/>
            </w:pPr>
            <w:r>
              <w:rPr>
                <w:rFonts w:hint="eastAsia"/>
              </w:rPr>
              <w:t>主要提案</w:t>
            </w:r>
            <w:r w:rsidR="00977DDF" w:rsidRPr="00BC0E97">
              <w:rPr>
                <w:rFonts w:hint="eastAsia"/>
              </w:rPr>
              <w:t>單位營利事業</w:t>
            </w:r>
          </w:p>
          <w:p w14:paraId="209664D2" w14:textId="77777777" w:rsidR="00977DDF" w:rsidRPr="00BC0E97" w:rsidRDefault="00977DDF" w:rsidP="00977DDF">
            <w:pPr>
              <w:pStyle w:val="1"/>
              <w:spacing w:line="0" w:lineRule="atLeast"/>
              <w:jc w:val="center"/>
            </w:pPr>
            <w:r w:rsidRPr="00BC0E97">
              <w:rPr>
                <w:rFonts w:hint="eastAsia"/>
              </w:rPr>
              <w:t>統一編號</w:t>
            </w:r>
          </w:p>
        </w:tc>
        <w:tc>
          <w:tcPr>
            <w:tcW w:w="7349" w:type="dxa"/>
            <w:gridSpan w:val="9"/>
            <w:vAlign w:val="center"/>
          </w:tcPr>
          <w:p w14:paraId="44A67D38" w14:textId="77777777" w:rsidR="00977DDF" w:rsidRPr="00BC0E97" w:rsidRDefault="00977DDF" w:rsidP="006B7028">
            <w:pPr>
              <w:pStyle w:val="1"/>
              <w:spacing w:line="0" w:lineRule="atLeast"/>
              <w:jc w:val="both"/>
            </w:pPr>
          </w:p>
        </w:tc>
      </w:tr>
      <w:tr w:rsidR="006B7028" w:rsidRPr="00713560" w14:paraId="2EF74AA4" w14:textId="77777777" w:rsidTr="00C9555C">
        <w:trPr>
          <w:cantSplit/>
          <w:trHeight w:val="447"/>
          <w:jc w:val="center"/>
        </w:trPr>
        <w:tc>
          <w:tcPr>
            <w:tcW w:w="621" w:type="dxa"/>
            <w:vMerge/>
          </w:tcPr>
          <w:p w14:paraId="2AC4817C" w14:textId="77777777" w:rsidR="006B7028" w:rsidRPr="00BC0E97" w:rsidRDefault="006B7028" w:rsidP="006B7028">
            <w:pPr>
              <w:pStyle w:val="1"/>
              <w:spacing w:line="0" w:lineRule="atLeast"/>
            </w:pPr>
          </w:p>
        </w:tc>
        <w:tc>
          <w:tcPr>
            <w:tcW w:w="2192" w:type="dxa"/>
            <w:gridSpan w:val="3"/>
            <w:vAlign w:val="center"/>
          </w:tcPr>
          <w:p w14:paraId="4FA83389" w14:textId="576D9E00" w:rsidR="006B7028" w:rsidRPr="00BC0E97" w:rsidRDefault="00AB1DC2" w:rsidP="006B7028">
            <w:pPr>
              <w:pStyle w:val="1"/>
              <w:spacing w:line="0" w:lineRule="atLeast"/>
              <w:jc w:val="center"/>
              <w:rPr>
                <w:spacing w:val="20"/>
              </w:rPr>
            </w:pPr>
            <w:r>
              <w:t>主</w:t>
            </w:r>
            <w:r>
              <w:rPr>
                <w:rFonts w:hint="eastAsia"/>
              </w:rPr>
              <w:t>要提案</w:t>
            </w:r>
            <w:r w:rsidR="006B7028" w:rsidRPr="00BC0E97">
              <w:rPr>
                <w:rFonts w:hint="eastAsia"/>
              </w:rPr>
              <w:t>單位聯絡</w:t>
            </w:r>
            <w:r w:rsidR="006B7028" w:rsidRPr="00BC0E97">
              <w:t>地址</w:t>
            </w:r>
          </w:p>
        </w:tc>
        <w:tc>
          <w:tcPr>
            <w:tcW w:w="7349" w:type="dxa"/>
            <w:gridSpan w:val="9"/>
            <w:vAlign w:val="center"/>
          </w:tcPr>
          <w:p w14:paraId="02CDDF2C" w14:textId="77777777" w:rsidR="006B7028" w:rsidRPr="00BC0E97" w:rsidRDefault="006B7028" w:rsidP="006B7028">
            <w:pPr>
              <w:pStyle w:val="1"/>
              <w:spacing w:line="0" w:lineRule="atLeast"/>
              <w:jc w:val="both"/>
            </w:pPr>
          </w:p>
        </w:tc>
      </w:tr>
      <w:tr w:rsidR="006B7028" w:rsidRPr="00713560" w14:paraId="4EBA284B" w14:textId="77777777" w:rsidTr="00C9555C">
        <w:trPr>
          <w:cantSplit/>
          <w:trHeight w:val="447"/>
          <w:jc w:val="center"/>
        </w:trPr>
        <w:tc>
          <w:tcPr>
            <w:tcW w:w="621" w:type="dxa"/>
            <w:vMerge/>
          </w:tcPr>
          <w:p w14:paraId="5FF73D23" w14:textId="77777777" w:rsidR="006B7028" w:rsidRPr="00BC0E97" w:rsidRDefault="006B7028" w:rsidP="006B7028">
            <w:pPr>
              <w:pStyle w:val="1"/>
              <w:spacing w:line="0" w:lineRule="atLeast"/>
            </w:pPr>
          </w:p>
        </w:tc>
        <w:tc>
          <w:tcPr>
            <w:tcW w:w="2192" w:type="dxa"/>
            <w:gridSpan w:val="3"/>
            <w:vAlign w:val="center"/>
          </w:tcPr>
          <w:p w14:paraId="2AF1441A" w14:textId="77777777" w:rsidR="006B7028" w:rsidRPr="00BC0E97" w:rsidRDefault="006B7028" w:rsidP="006B7028">
            <w:pPr>
              <w:pStyle w:val="1"/>
              <w:spacing w:line="0" w:lineRule="atLeast"/>
              <w:jc w:val="center"/>
            </w:pPr>
            <w:r w:rsidRPr="00BC0E97">
              <w:rPr>
                <w:rFonts w:hint="eastAsia"/>
              </w:rPr>
              <w:t>提案</w:t>
            </w:r>
            <w:r w:rsidRPr="00BC0E97">
              <w:t>計畫主持人</w:t>
            </w:r>
          </w:p>
        </w:tc>
        <w:tc>
          <w:tcPr>
            <w:tcW w:w="850" w:type="dxa"/>
            <w:vAlign w:val="center"/>
          </w:tcPr>
          <w:p w14:paraId="04CE71DD" w14:textId="77777777" w:rsidR="006B7028" w:rsidRPr="00BC0E97" w:rsidRDefault="006B7028" w:rsidP="006B7028">
            <w:pPr>
              <w:pStyle w:val="1"/>
              <w:spacing w:line="0" w:lineRule="atLeast"/>
              <w:jc w:val="right"/>
            </w:pPr>
          </w:p>
        </w:tc>
        <w:tc>
          <w:tcPr>
            <w:tcW w:w="577" w:type="dxa"/>
            <w:gridSpan w:val="2"/>
            <w:vAlign w:val="center"/>
          </w:tcPr>
          <w:p w14:paraId="7EF2EBA5" w14:textId="77777777" w:rsidR="006B7028" w:rsidRPr="00BC0E97" w:rsidRDefault="006B7028" w:rsidP="006B7028">
            <w:pPr>
              <w:pStyle w:val="1"/>
              <w:spacing w:line="0" w:lineRule="atLeast"/>
              <w:jc w:val="center"/>
            </w:pPr>
            <w:r w:rsidRPr="00BC0E97">
              <w:t>聯絡電話</w:t>
            </w:r>
          </w:p>
        </w:tc>
        <w:tc>
          <w:tcPr>
            <w:tcW w:w="1334" w:type="dxa"/>
            <w:gridSpan w:val="2"/>
            <w:vAlign w:val="center"/>
          </w:tcPr>
          <w:p w14:paraId="48471A44" w14:textId="77777777" w:rsidR="006B7028" w:rsidRPr="00BC0E97" w:rsidRDefault="006B7028" w:rsidP="006B7028">
            <w:pPr>
              <w:pStyle w:val="1"/>
              <w:spacing w:line="0" w:lineRule="atLeast"/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6AC79052" w14:textId="77777777" w:rsidR="006B7028" w:rsidRPr="00BC0E97" w:rsidRDefault="006B7028" w:rsidP="006B7028">
            <w:pPr>
              <w:pStyle w:val="1"/>
              <w:spacing w:line="0" w:lineRule="atLeast"/>
              <w:jc w:val="center"/>
            </w:pPr>
            <w:r w:rsidRPr="00BC0E97">
              <w:rPr>
                <w:rFonts w:hint="eastAsia"/>
              </w:rPr>
              <w:t>E</w:t>
            </w:r>
            <w:r w:rsidRPr="00BC0E97">
              <w:t>mail</w:t>
            </w:r>
          </w:p>
        </w:tc>
        <w:tc>
          <w:tcPr>
            <w:tcW w:w="3691" w:type="dxa"/>
            <w:gridSpan w:val="2"/>
            <w:vAlign w:val="center"/>
          </w:tcPr>
          <w:p w14:paraId="04F89008" w14:textId="77777777" w:rsidR="006B7028" w:rsidRPr="00BC0E97" w:rsidRDefault="006B7028" w:rsidP="006B7028">
            <w:pPr>
              <w:pStyle w:val="1"/>
              <w:spacing w:line="0" w:lineRule="atLeast"/>
              <w:jc w:val="center"/>
            </w:pPr>
          </w:p>
        </w:tc>
      </w:tr>
      <w:tr w:rsidR="006B7028" w:rsidRPr="00713560" w14:paraId="70E2E610" w14:textId="77777777" w:rsidTr="00C9555C">
        <w:trPr>
          <w:cantSplit/>
          <w:trHeight w:val="447"/>
          <w:jc w:val="center"/>
        </w:trPr>
        <w:tc>
          <w:tcPr>
            <w:tcW w:w="621" w:type="dxa"/>
            <w:vMerge/>
          </w:tcPr>
          <w:p w14:paraId="56A8B796" w14:textId="77777777" w:rsidR="006B7028" w:rsidRPr="00BC0E97" w:rsidRDefault="006B7028" w:rsidP="006B7028">
            <w:pPr>
              <w:pStyle w:val="1"/>
              <w:spacing w:line="0" w:lineRule="atLeast"/>
            </w:pPr>
          </w:p>
        </w:tc>
        <w:tc>
          <w:tcPr>
            <w:tcW w:w="2192" w:type="dxa"/>
            <w:gridSpan w:val="3"/>
            <w:vAlign w:val="center"/>
          </w:tcPr>
          <w:p w14:paraId="2197D660" w14:textId="77777777" w:rsidR="006B7028" w:rsidRPr="00BC0E97" w:rsidRDefault="006B7028" w:rsidP="006B7028">
            <w:pPr>
              <w:pStyle w:val="1"/>
              <w:spacing w:line="0" w:lineRule="atLeast"/>
              <w:jc w:val="center"/>
            </w:pPr>
            <w:r w:rsidRPr="00BC0E97">
              <w:rPr>
                <w:rFonts w:hint="eastAsia"/>
              </w:rPr>
              <w:t>提案</w:t>
            </w:r>
            <w:r w:rsidRPr="00BC0E97">
              <w:t>計畫聯絡人</w:t>
            </w:r>
          </w:p>
        </w:tc>
        <w:tc>
          <w:tcPr>
            <w:tcW w:w="850" w:type="dxa"/>
            <w:vAlign w:val="center"/>
          </w:tcPr>
          <w:p w14:paraId="5907F565" w14:textId="77777777" w:rsidR="006B7028" w:rsidRPr="00BC0E97" w:rsidRDefault="006B7028" w:rsidP="006B7028">
            <w:pPr>
              <w:pStyle w:val="1"/>
              <w:spacing w:line="0" w:lineRule="atLeast"/>
              <w:jc w:val="right"/>
            </w:pPr>
          </w:p>
        </w:tc>
        <w:tc>
          <w:tcPr>
            <w:tcW w:w="577" w:type="dxa"/>
            <w:gridSpan w:val="2"/>
            <w:vAlign w:val="center"/>
          </w:tcPr>
          <w:p w14:paraId="215DF956" w14:textId="77777777" w:rsidR="006B7028" w:rsidRPr="00BC0E97" w:rsidRDefault="006B7028" w:rsidP="006B7028">
            <w:pPr>
              <w:pStyle w:val="1"/>
              <w:spacing w:line="0" w:lineRule="atLeast"/>
              <w:jc w:val="center"/>
            </w:pPr>
            <w:r w:rsidRPr="00BC0E97">
              <w:t>聯絡電話</w:t>
            </w:r>
          </w:p>
        </w:tc>
        <w:tc>
          <w:tcPr>
            <w:tcW w:w="1334" w:type="dxa"/>
            <w:gridSpan w:val="2"/>
            <w:vAlign w:val="center"/>
          </w:tcPr>
          <w:p w14:paraId="2D332352" w14:textId="77777777" w:rsidR="006B7028" w:rsidRPr="00BC0E97" w:rsidRDefault="006B7028" w:rsidP="006B7028">
            <w:pPr>
              <w:pStyle w:val="1"/>
              <w:spacing w:line="0" w:lineRule="atLeast"/>
              <w:jc w:val="center"/>
            </w:pPr>
          </w:p>
        </w:tc>
        <w:tc>
          <w:tcPr>
            <w:tcW w:w="897" w:type="dxa"/>
            <w:gridSpan w:val="2"/>
            <w:vAlign w:val="center"/>
          </w:tcPr>
          <w:p w14:paraId="1DDEDAC8" w14:textId="77777777" w:rsidR="006B7028" w:rsidRPr="00BC0E97" w:rsidRDefault="006B7028" w:rsidP="006B7028">
            <w:pPr>
              <w:pStyle w:val="1"/>
              <w:spacing w:line="0" w:lineRule="atLeast"/>
              <w:jc w:val="center"/>
            </w:pPr>
            <w:r w:rsidRPr="00BC0E97">
              <w:rPr>
                <w:rFonts w:hint="eastAsia"/>
              </w:rPr>
              <w:t>E</w:t>
            </w:r>
            <w:r w:rsidRPr="00BC0E97">
              <w:t>mail</w:t>
            </w:r>
          </w:p>
        </w:tc>
        <w:tc>
          <w:tcPr>
            <w:tcW w:w="3691" w:type="dxa"/>
            <w:gridSpan w:val="2"/>
            <w:vAlign w:val="center"/>
          </w:tcPr>
          <w:p w14:paraId="097BE3E8" w14:textId="77777777" w:rsidR="006B7028" w:rsidRPr="00BC0E97" w:rsidRDefault="006B7028" w:rsidP="006B7028">
            <w:pPr>
              <w:pStyle w:val="1"/>
              <w:spacing w:line="0" w:lineRule="atLeast"/>
              <w:jc w:val="center"/>
            </w:pPr>
          </w:p>
        </w:tc>
      </w:tr>
      <w:tr w:rsidR="00FC2B3F" w:rsidRPr="00713560" w14:paraId="48ED859B" w14:textId="77777777" w:rsidTr="00C9555C">
        <w:trPr>
          <w:cantSplit/>
          <w:trHeight w:val="447"/>
          <w:jc w:val="center"/>
        </w:trPr>
        <w:tc>
          <w:tcPr>
            <w:tcW w:w="2813" w:type="dxa"/>
            <w:gridSpan w:val="4"/>
            <w:tcBorders>
              <w:right w:val="single" w:sz="4" w:space="0" w:color="auto"/>
            </w:tcBorders>
          </w:tcPr>
          <w:p w14:paraId="4BA0E926" w14:textId="77777777" w:rsidR="00FC2B3F" w:rsidRDefault="00FC2B3F" w:rsidP="00FC2B3F">
            <w:pPr>
              <w:pStyle w:val="1"/>
              <w:spacing w:line="0" w:lineRule="atLeast"/>
              <w:jc w:val="center"/>
            </w:pPr>
          </w:p>
          <w:p w14:paraId="771D4206" w14:textId="4B263D82" w:rsidR="00FC2B3F" w:rsidRPr="00BC0E97" w:rsidRDefault="00FC2B3F" w:rsidP="00FC2B3F">
            <w:pPr>
              <w:pStyle w:val="1"/>
              <w:spacing w:line="0" w:lineRule="atLeast"/>
              <w:jc w:val="center"/>
            </w:pPr>
            <w:r>
              <w:rPr>
                <w:rFonts w:hint="eastAsia"/>
              </w:rPr>
              <w:t>已與</w:t>
            </w:r>
            <w:r w:rsidR="00E533DC">
              <w:rPr>
                <w:rFonts w:hint="eastAsia"/>
              </w:rPr>
              <w:t>相關</w:t>
            </w:r>
            <w:r>
              <w:rPr>
                <w:rFonts w:hint="eastAsia"/>
              </w:rPr>
              <w:t>局處</w:t>
            </w:r>
            <w:r w:rsidR="00E533DC">
              <w:rPr>
                <w:rFonts w:hint="eastAsia"/>
              </w:rPr>
              <w:t>接洽</w:t>
            </w:r>
          </w:p>
        </w:tc>
        <w:tc>
          <w:tcPr>
            <w:tcW w:w="7349" w:type="dxa"/>
            <w:gridSpan w:val="9"/>
            <w:tcBorders>
              <w:left w:val="single" w:sz="4" w:space="0" w:color="auto"/>
            </w:tcBorders>
          </w:tcPr>
          <w:p w14:paraId="387ADD9C" w14:textId="77777777" w:rsidR="00FC2B3F" w:rsidRPr="00FC2B3F" w:rsidRDefault="00FC2B3F" w:rsidP="00FC2B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2B3F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  <w:p w14:paraId="5C948635" w14:textId="77777777" w:rsidR="00FC2B3F" w:rsidRPr="00FC2B3F" w:rsidRDefault="00FC2B3F" w:rsidP="00FC2B3F">
            <w:pPr>
              <w:pStyle w:val="1"/>
              <w:spacing w:line="0" w:lineRule="atLeast"/>
            </w:pPr>
            <w:r w:rsidRPr="00FC2B3F">
              <w:rPr>
                <w:rFonts w:ascii="標楷體" w:hAnsi="標楷體" w:hint="eastAsia"/>
              </w:rPr>
              <w:t>□是。單位:____________ 聯繫窗口:______________</w:t>
            </w:r>
          </w:p>
        </w:tc>
      </w:tr>
      <w:tr w:rsidR="006B7028" w:rsidRPr="00713560" w14:paraId="79063266" w14:textId="77777777" w:rsidTr="00BC0E97">
        <w:trPr>
          <w:cantSplit/>
          <w:trHeight w:val="2592"/>
          <w:jc w:val="center"/>
        </w:trPr>
        <w:tc>
          <w:tcPr>
            <w:tcW w:w="1016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B69CB" w14:textId="77777777" w:rsidR="006B7028" w:rsidRPr="00BC0E97" w:rsidRDefault="006B7028" w:rsidP="006B7028">
            <w:pPr>
              <w:pStyle w:val="1"/>
              <w:tabs>
                <w:tab w:val="left" w:pos="8663"/>
              </w:tabs>
              <w:spacing w:line="440" w:lineRule="exact"/>
              <w:ind w:firstLine="6"/>
              <w:jc w:val="both"/>
            </w:pPr>
            <w:r w:rsidRPr="00BC0E97">
              <w:t>二、附件</w:t>
            </w:r>
          </w:p>
          <w:p w14:paraId="2B866C76" w14:textId="173EE6F9" w:rsidR="006B7028" w:rsidRPr="00BC0E97" w:rsidRDefault="006B7028" w:rsidP="006B7028">
            <w:pPr>
              <w:pStyle w:val="1"/>
              <w:tabs>
                <w:tab w:val="left" w:pos="8746"/>
              </w:tabs>
              <w:spacing w:line="440" w:lineRule="exact"/>
              <w:ind w:left="539" w:hanging="142"/>
            </w:pPr>
            <w:r w:rsidRPr="00BC0E97">
              <w:t>1.</w:t>
            </w:r>
            <w:r w:rsidRPr="00BC0E97">
              <w:rPr>
                <w:rFonts w:hint="eastAsia"/>
              </w:rPr>
              <w:t>提案</w:t>
            </w:r>
            <w:r w:rsidRPr="00BC0E97">
              <w:t>計畫申請表</w:t>
            </w:r>
            <w:r w:rsidRPr="00BC0E97">
              <w:tab/>
            </w:r>
          </w:p>
          <w:p w14:paraId="5EFBAAEE" w14:textId="632F8EB6" w:rsidR="00977DDF" w:rsidRPr="00BC0E97" w:rsidRDefault="006B7028" w:rsidP="006B7028">
            <w:pPr>
              <w:pStyle w:val="1"/>
              <w:spacing w:line="440" w:lineRule="exact"/>
              <w:ind w:left="539" w:hanging="142"/>
            </w:pPr>
            <w:r w:rsidRPr="00BC0E97">
              <w:t>2.</w:t>
            </w:r>
            <w:r w:rsidRPr="00BC0E97">
              <w:t>計畫書</w:t>
            </w:r>
            <w:r w:rsidR="0016309C" w:rsidRPr="00BC0E97">
              <w:rPr>
                <w:rFonts w:hint="eastAsia"/>
              </w:rPr>
              <w:t xml:space="preserve">                                                                            </w:t>
            </w:r>
          </w:p>
          <w:p w14:paraId="77D951E9" w14:textId="77777777" w:rsidR="00BC0E97" w:rsidRDefault="00BC0E97" w:rsidP="00BC0E97">
            <w:pPr>
              <w:rPr>
                <w:rFonts w:ascii="標楷體" w:eastAsia="標楷體"/>
                <w:b/>
                <w:sz w:val="20"/>
              </w:rPr>
            </w:pPr>
          </w:p>
          <w:p w14:paraId="67285599" w14:textId="77777777" w:rsidR="00BC0E97" w:rsidRDefault="00BC0E97" w:rsidP="00BC0E97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註：</w:t>
            </w:r>
            <w:r>
              <w:rPr>
                <w:rFonts w:ascii="標楷體" w:eastAsia="標楷體" w:hint="eastAsia"/>
                <w:sz w:val="20"/>
              </w:rPr>
              <w:t>計畫繳交方式-請將本申請表連同申請計畫書用印後將</w:t>
            </w:r>
            <w:r>
              <w:rPr>
                <w:rFonts w:ascii="標楷體" w:eastAsia="標楷體" w:hAnsi="標楷體" w:hint="eastAsia"/>
                <w:sz w:val="20"/>
              </w:rPr>
              <w:t>電子檔E-mail至: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hyperlink r:id="rId7" w:history="1">
              <w:r w:rsidRPr="00365B05">
                <w:rPr>
                  <w:rStyle w:val="a5"/>
                  <w:rFonts w:ascii="標楷體" w:eastAsia="標楷體" w:hAnsi="標楷體"/>
                  <w:sz w:val="20"/>
                </w:rPr>
                <w:t>spmo@taichung.gov.tw</w:t>
              </w:r>
            </w:hyperlink>
            <w:r>
              <w:rPr>
                <w:rFonts w:ascii="標楷體" w:eastAsia="標楷體" w:hAnsi="標楷體" w:hint="eastAsia"/>
                <w:sz w:val="20"/>
              </w:rPr>
              <w:t xml:space="preserve"> 。</w:t>
            </w:r>
          </w:p>
          <w:p w14:paraId="1168B576" w14:textId="62012E3B" w:rsidR="00BC0E97" w:rsidRPr="00BC0E97" w:rsidRDefault="00BC0E97" w:rsidP="00BC0E97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若有疑問請洽</w:t>
            </w:r>
            <w:r w:rsidR="00E533DC">
              <w:rPr>
                <w:rFonts w:ascii="標楷體" w:eastAsia="標楷體" w:hint="eastAsia"/>
                <w:sz w:val="20"/>
              </w:rPr>
              <w:t>水湳智慧城專案推動辦公室</w:t>
            </w:r>
            <w:r>
              <w:rPr>
                <w:rFonts w:ascii="標楷體" w:eastAsia="標楷體" w:hint="eastAsia"/>
                <w:sz w:val="20"/>
              </w:rPr>
              <w:t>04-22289111 #22124</w:t>
            </w:r>
            <w:r w:rsidR="00537E26">
              <w:rPr>
                <w:rFonts w:ascii="標楷體" w:eastAsia="標楷體" w:hint="eastAsia"/>
                <w:sz w:val="20"/>
              </w:rPr>
              <w:t xml:space="preserve"> #</w:t>
            </w:r>
            <w:r w:rsidR="00537E26">
              <w:rPr>
                <w:rFonts w:ascii="標楷體" w:eastAsia="標楷體"/>
                <w:sz w:val="20"/>
              </w:rPr>
              <w:t>22126</w:t>
            </w:r>
          </w:p>
        </w:tc>
      </w:tr>
      <w:tr w:rsidR="006B7028" w:rsidRPr="00713560" w14:paraId="7799CF47" w14:textId="77777777" w:rsidTr="00A45238">
        <w:trPr>
          <w:cantSplit/>
          <w:trHeight w:val="2087"/>
          <w:jc w:val="center"/>
        </w:trPr>
        <w:tc>
          <w:tcPr>
            <w:tcW w:w="10162" w:type="dxa"/>
            <w:gridSpan w:val="13"/>
            <w:tcBorders>
              <w:top w:val="single" w:sz="6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87EA5" w14:textId="77777777" w:rsidR="00BC0E97" w:rsidRPr="00BC0E97" w:rsidRDefault="006B7028" w:rsidP="006B7028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C0E97">
              <w:rPr>
                <w:rFonts w:eastAsia="標楷體"/>
                <w:sz w:val="20"/>
                <w:szCs w:val="20"/>
              </w:rPr>
              <w:t>以上所提供之各項資料及附件，均與本</w:t>
            </w:r>
            <w:r w:rsidR="00BC0E97" w:rsidRPr="00BC0E97">
              <w:rPr>
                <w:rFonts w:eastAsia="標楷體" w:hint="eastAsia"/>
                <w:sz w:val="20"/>
                <w:szCs w:val="20"/>
              </w:rPr>
              <w:t>申請單位</w:t>
            </w:r>
            <w:r w:rsidRPr="00BC0E97">
              <w:rPr>
                <w:rFonts w:eastAsia="標楷體"/>
                <w:sz w:val="20"/>
                <w:szCs w:val="20"/>
              </w:rPr>
              <w:t>事實相符且正確無誤，並保證不侵害他人之專</w:t>
            </w:r>
            <w:r w:rsidR="00BC0E97" w:rsidRPr="00BC0E97">
              <w:rPr>
                <w:rFonts w:eastAsia="標楷體"/>
                <w:sz w:val="20"/>
                <w:szCs w:val="20"/>
              </w:rPr>
              <w:t>利權、專門技術及著作權等相關智慧財產權，如有不實願負一切責任</w:t>
            </w:r>
            <w:r w:rsidR="005D16D8">
              <w:rPr>
                <w:rFonts w:eastAsia="標楷體" w:hint="eastAsia"/>
                <w:sz w:val="20"/>
                <w:szCs w:val="20"/>
              </w:rPr>
              <w:t>。</w:t>
            </w:r>
          </w:p>
          <w:p w14:paraId="0FAF6912" w14:textId="0B60B935" w:rsidR="006B7028" w:rsidRPr="00BC0E97" w:rsidRDefault="006B7028" w:rsidP="006B7028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C0E97">
              <w:rPr>
                <w:rFonts w:eastAsia="標楷體"/>
                <w:sz w:val="20"/>
                <w:szCs w:val="20"/>
              </w:rPr>
              <w:t>（請蓋</w:t>
            </w:r>
            <w:r w:rsidR="00537E26">
              <w:rPr>
                <w:rFonts w:eastAsia="標楷體" w:hint="eastAsia"/>
                <w:sz w:val="20"/>
                <w:szCs w:val="20"/>
              </w:rPr>
              <w:t>主要提案</w:t>
            </w:r>
            <w:r w:rsidR="00BC0E97" w:rsidRPr="00BC0E97">
              <w:rPr>
                <w:rFonts w:eastAsia="標楷體" w:hint="eastAsia"/>
                <w:sz w:val="20"/>
                <w:szCs w:val="20"/>
              </w:rPr>
              <w:t>單位及計畫主持人</w:t>
            </w:r>
            <w:r w:rsidRPr="00BC0E97">
              <w:rPr>
                <w:rFonts w:eastAsia="標楷體"/>
                <w:sz w:val="20"/>
                <w:szCs w:val="20"/>
              </w:rPr>
              <w:t>印章）</w:t>
            </w:r>
          </w:p>
          <w:p w14:paraId="575E8505" w14:textId="77777777" w:rsidR="006B7028" w:rsidRPr="00BC0E97" w:rsidRDefault="006B7028" w:rsidP="006B7028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6021F478" w14:textId="77777777" w:rsidR="006B7028" w:rsidRPr="00BC0E97" w:rsidRDefault="006B7028" w:rsidP="006B7028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11AC8FC4" w14:textId="77777777" w:rsidR="006B7028" w:rsidRPr="00BC0E97" w:rsidRDefault="006B7028" w:rsidP="006B7028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24140275" w14:textId="77777777" w:rsidR="006B7028" w:rsidRPr="00BC0E97" w:rsidRDefault="006B7028" w:rsidP="006B7028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2EAF1B72" w14:textId="77777777" w:rsidR="006B7028" w:rsidRPr="00BC0E97" w:rsidRDefault="006B7028" w:rsidP="006B7028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0EBCAF32" w14:textId="1166E56E" w:rsidR="006B7028" w:rsidRPr="00BC0E97" w:rsidRDefault="00537E26" w:rsidP="006B7028">
            <w:pPr>
              <w:pStyle w:val="1"/>
              <w:spacing w:line="0" w:lineRule="atLeast"/>
            </w:pPr>
            <w:r>
              <w:rPr>
                <w:rFonts w:hint="eastAsia"/>
              </w:rPr>
              <w:t>主要提案</w:t>
            </w:r>
            <w:r w:rsidR="00136EE6">
              <w:rPr>
                <w:rFonts w:hint="eastAsia"/>
              </w:rPr>
              <w:t>申請單位</w:t>
            </w:r>
            <w:r w:rsidR="006B7028" w:rsidRPr="00BC0E97">
              <w:t xml:space="preserve">印鑑：　　　　　　　　　　　</w:t>
            </w:r>
            <w:r w:rsidR="006B7028" w:rsidRPr="00BC0E97">
              <w:t xml:space="preserve">            </w:t>
            </w:r>
            <w:r w:rsidR="00136EE6">
              <w:rPr>
                <w:rFonts w:hint="eastAsia"/>
              </w:rPr>
              <w:t>主持</w:t>
            </w:r>
            <w:r w:rsidR="006B7028" w:rsidRPr="00BC0E97">
              <w:t xml:space="preserve">人簽章：　　　　　　　　　　　</w:t>
            </w:r>
          </w:p>
        </w:tc>
      </w:tr>
      <w:tr w:rsidR="0071440E" w:rsidRPr="00713560" w14:paraId="77508D8B" w14:textId="77777777" w:rsidTr="00C9555C">
        <w:trPr>
          <w:cantSplit/>
          <w:trHeight w:val="420"/>
          <w:jc w:val="center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C6E2" w14:textId="77777777" w:rsidR="0071440E" w:rsidRPr="00BC0E97" w:rsidRDefault="0071440E" w:rsidP="006B7028">
            <w:pPr>
              <w:pStyle w:val="1"/>
              <w:spacing w:line="240" w:lineRule="exact"/>
              <w:jc w:val="center"/>
            </w:pPr>
            <w:r w:rsidRPr="00BC0E97">
              <w:t>申請</w:t>
            </w:r>
            <w:r>
              <w:rPr>
                <w:rFonts w:hint="eastAsia"/>
              </w:rPr>
              <w:t>日期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C21D" w14:textId="77777777" w:rsidR="0071440E" w:rsidRPr="00BC0E97" w:rsidRDefault="0071440E" w:rsidP="0071440E">
            <w:pPr>
              <w:pStyle w:val="1"/>
              <w:spacing w:line="240" w:lineRule="exact"/>
              <w:jc w:val="center"/>
            </w:pPr>
            <w:r w:rsidRPr="00BC0E97">
              <w:t>日期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4EAF98" w14:textId="77777777" w:rsidR="0071440E" w:rsidRPr="00BC0E97" w:rsidRDefault="0071440E" w:rsidP="006B7028">
            <w:pPr>
              <w:pStyle w:val="1"/>
              <w:spacing w:line="240" w:lineRule="exact"/>
              <w:jc w:val="distribute"/>
            </w:pPr>
            <w:r w:rsidRPr="00BC0E97">
              <w:t xml:space="preserve">　　年　　月　　日</w:t>
            </w:r>
          </w:p>
        </w:tc>
        <w:tc>
          <w:tcPr>
            <w:tcW w:w="4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4AFD" w14:textId="77777777" w:rsidR="0071440E" w:rsidRPr="00BC0E97" w:rsidRDefault="0071440E" w:rsidP="006B7028">
            <w:pPr>
              <w:pStyle w:val="1"/>
              <w:spacing w:line="0" w:lineRule="atLeast"/>
              <w:ind w:left="612" w:hanging="612"/>
              <w:jc w:val="center"/>
            </w:pPr>
          </w:p>
        </w:tc>
      </w:tr>
      <w:tr w:rsidR="0071440E" w:rsidRPr="00713560" w14:paraId="1F844D2E" w14:textId="77777777" w:rsidTr="00C9555C">
        <w:trPr>
          <w:cantSplit/>
          <w:trHeight w:val="539"/>
          <w:jc w:val="center"/>
        </w:trPr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31231" w14:textId="77777777" w:rsidR="0071440E" w:rsidRPr="00713560" w:rsidRDefault="0071440E" w:rsidP="006B7028">
            <w:pPr>
              <w:pStyle w:val="1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D603" w14:textId="1E6DEB1E" w:rsidR="0071440E" w:rsidRPr="00713560" w:rsidRDefault="00DA358E" w:rsidP="0071440E">
            <w:pPr>
              <w:pStyle w:val="1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案件編號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3826BB" w14:textId="77777777" w:rsidR="0071440E" w:rsidRPr="00713560" w:rsidRDefault="0071440E" w:rsidP="006B7028">
            <w:pPr>
              <w:pStyle w:val="1"/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4748" w:type="dxa"/>
            <w:gridSpan w:val="5"/>
            <w:tcBorders>
              <w:top w:val="single" w:sz="4" w:space="0" w:color="auto"/>
              <w:left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8E28" w14:textId="77777777" w:rsidR="0071440E" w:rsidRPr="00713560" w:rsidRDefault="0071440E" w:rsidP="006B7028">
            <w:pPr>
              <w:pStyle w:val="1"/>
              <w:spacing w:line="0" w:lineRule="atLeast"/>
              <w:ind w:left="612" w:hanging="612"/>
              <w:jc w:val="center"/>
              <w:rPr>
                <w:sz w:val="18"/>
                <w:szCs w:val="18"/>
              </w:rPr>
            </w:pPr>
          </w:p>
        </w:tc>
      </w:tr>
      <w:tr w:rsidR="00CB5493" w:rsidRPr="00713560" w14:paraId="524ACA74" w14:textId="77777777" w:rsidTr="00C9555C">
        <w:trPr>
          <w:cantSplit/>
          <w:trHeight w:val="751"/>
          <w:jc w:val="center"/>
        </w:trPr>
        <w:tc>
          <w:tcPr>
            <w:tcW w:w="1826" w:type="dxa"/>
            <w:gridSpan w:val="3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19D7A" w14:textId="77777777" w:rsidR="00CB5493" w:rsidRPr="00353C81" w:rsidRDefault="00CB5493" w:rsidP="00CB5493">
            <w:pPr>
              <w:pStyle w:val="1"/>
              <w:spacing w:line="0" w:lineRule="atLeast"/>
              <w:ind w:left="-16"/>
              <w:jc w:val="center"/>
            </w:pPr>
            <w:r>
              <w:rPr>
                <w:rFonts w:hint="eastAsia"/>
              </w:rPr>
              <w:t>初步</w:t>
            </w:r>
            <w:r w:rsidRPr="00353C81">
              <w:rPr>
                <w:rFonts w:hint="eastAsia"/>
              </w:rPr>
              <w:t>受理</w:t>
            </w:r>
            <w:r w:rsidRPr="00353C81">
              <w:t>日期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1AE7" w14:textId="77777777" w:rsidR="00CB5493" w:rsidRDefault="00CB5493" w:rsidP="00CB5493">
            <w:pPr>
              <w:pStyle w:val="1"/>
              <w:spacing w:line="240" w:lineRule="exact"/>
              <w:jc w:val="center"/>
            </w:pPr>
            <w:r w:rsidRPr="00353C81">
              <w:rPr>
                <w:rFonts w:hint="eastAsia"/>
              </w:rPr>
              <w:t>水湳智慧城</w:t>
            </w:r>
          </w:p>
          <w:p w14:paraId="213BD1A2" w14:textId="77777777" w:rsidR="00CB5493" w:rsidRDefault="00CB5493" w:rsidP="00CB5493">
            <w:pPr>
              <w:pStyle w:val="1"/>
              <w:spacing w:line="240" w:lineRule="exact"/>
              <w:jc w:val="center"/>
            </w:pPr>
            <w:r w:rsidRPr="00353C81">
              <w:rPr>
                <w:rFonts w:hint="eastAsia"/>
              </w:rPr>
              <w:t>專案推動辦公室</w:t>
            </w:r>
          </w:p>
          <w:p w14:paraId="0EE5F2CB" w14:textId="77777777" w:rsidR="00CB5493" w:rsidRPr="00353C81" w:rsidRDefault="00CB5493" w:rsidP="00CB5493">
            <w:pPr>
              <w:pStyle w:val="1"/>
              <w:spacing w:line="240" w:lineRule="exact"/>
              <w:jc w:val="center"/>
            </w:pPr>
            <w:r w:rsidRPr="00353C81">
              <w:rPr>
                <w:rFonts w:hint="eastAsia"/>
              </w:rPr>
              <w:t>審查承辦人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1F67" w14:textId="77777777" w:rsidR="00CB5493" w:rsidRDefault="00CB5493" w:rsidP="00CB5493">
            <w:pPr>
              <w:pStyle w:val="1"/>
              <w:spacing w:line="240" w:lineRule="exact"/>
              <w:jc w:val="center"/>
            </w:pPr>
            <w:r>
              <w:rPr>
                <w:rFonts w:hint="eastAsia"/>
              </w:rPr>
              <w:t>資訊中心</w:t>
            </w:r>
          </w:p>
          <w:p w14:paraId="67E17B19" w14:textId="77777777" w:rsidR="00CB5493" w:rsidRPr="00353C81" w:rsidRDefault="00CB5493" w:rsidP="00CB5493">
            <w:pPr>
              <w:pStyle w:val="1"/>
              <w:spacing w:line="240" w:lineRule="exact"/>
              <w:jc w:val="center"/>
            </w:pPr>
            <w:r>
              <w:rPr>
                <w:rFonts w:hint="eastAsia"/>
              </w:rPr>
              <w:t>審查承辦人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3C4F43" w14:textId="77777777" w:rsidR="00CB5493" w:rsidRPr="00353C81" w:rsidRDefault="00CB5493" w:rsidP="00CB5493">
            <w:pPr>
              <w:pStyle w:val="1"/>
              <w:spacing w:line="0" w:lineRule="atLeast"/>
              <w:jc w:val="center"/>
            </w:pPr>
            <w:r w:rsidRPr="00353C81">
              <w:rPr>
                <w:rFonts w:hint="eastAsia"/>
              </w:rPr>
              <w:t>機關首長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ADBC" w14:textId="77777777" w:rsidR="00CB5493" w:rsidRPr="00353C81" w:rsidRDefault="00CB5493" w:rsidP="00CB5493">
            <w:pPr>
              <w:pStyle w:val="1"/>
              <w:spacing w:line="0" w:lineRule="atLeast"/>
              <w:jc w:val="center"/>
            </w:pPr>
            <w:r w:rsidRPr="00353C81">
              <w:rPr>
                <w:rFonts w:hint="eastAsia"/>
              </w:rPr>
              <w:t>初步審查意見</w:t>
            </w:r>
          </w:p>
        </w:tc>
      </w:tr>
      <w:tr w:rsidR="00CB5493" w:rsidRPr="00713560" w14:paraId="2941F7E8" w14:textId="77777777" w:rsidTr="00C9555C">
        <w:trPr>
          <w:cantSplit/>
          <w:trHeight w:val="1330"/>
          <w:jc w:val="center"/>
        </w:trPr>
        <w:tc>
          <w:tcPr>
            <w:tcW w:w="18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B715" w14:textId="77777777" w:rsidR="00CB5493" w:rsidRPr="00353C81" w:rsidRDefault="00CB5493" w:rsidP="00CB5493">
            <w:pPr>
              <w:pStyle w:val="1"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6C87" w14:textId="77777777" w:rsidR="00CB5493" w:rsidRPr="00353C81" w:rsidRDefault="00CB5493" w:rsidP="00CB5493">
            <w:pPr>
              <w:pStyle w:val="1"/>
              <w:spacing w:line="240" w:lineRule="exact"/>
              <w:jc w:val="center"/>
            </w:pP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7751" w14:textId="77777777" w:rsidR="00CB5493" w:rsidRPr="00353C81" w:rsidRDefault="00CB5493" w:rsidP="00CB5493">
            <w:pPr>
              <w:pStyle w:val="1"/>
              <w:spacing w:line="240" w:lineRule="exact"/>
              <w:jc w:val="center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B35D6F" w14:textId="77777777" w:rsidR="00CB5493" w:rsidRPr="00353C81" w:rsidRDefault="00CB5493" w:rsidP="00CB5493">
            <w:pPr>
              <w:pStyle w:val="1"/>
              <w:spacing w:line="0" w:lineRule="atLeast"/>
              <w:ind w:left="612" w:hanging="612"/>
              <w:jc w:val="center"/>
            </w:pPr>
          </w:p>
        </w:tc>
        <w:tc>
          <w:tcPr>
            <w:tcW w:w="2242" w:type="dxa"/>
            <w:tcBorders>
              <w:left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1A4F" w14:textId="77777777" w:rsidR="00CB5493" w:rsidRPr="00353C81" w:rsidRDefault="00CB5493" w:rsidP="00CB5493">
            <w:pPr>
              <w:pStyle w:val="1"/>
              <w:spacing w:line="0" w:lineRule="atLeast"/>
              <w:ind w:left="612" w:hanging="612"/>
              <w:jc w:val="center"/>
            </w:pPr>
            <w:r w:rsidRPr="00BC0E97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通過</w:t>
            </w:r>
            <w:r w:rsidRPr="00BC0E97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□不通過</w:t>
            </w:r>
          </w:p>
        </w:tc>
      </w:tr>
    </w:tbl>
    <w:p w14:paraId="1E32376B" w14:textId="77777777" w:rsidR="00D41FBB" w:rsidRPr="00713560" w:rsidRDefault="00D41FBB" w:rsidP="00D41FBB">
      <w:pPr>
        <w:ind w:leftChars="100" w:left="375" w:hangingChars="75" w:hanging="135"/>
        <w:jc w:val="both"/>
        <w:rPr>
          <w:rFonts w:eastAsia="標楷體"/>
          <w:sz w:val="18"/>
          <w:szCs w:val="18"/>
        </w:rPr>
      </w:pPr>
    </w:p>
    <w:p w14:paraId="0784CD4E" w14:textId="77777777" w:rsidR="004342C5" w:rsidRDefault="004342C5">
      <w:pPr>
        <w:rPr>
          <w:rFonts w:ascii="標楷體" w:eastAsia="標楷體" w:hAnsi="標楷體"/>
        </w:rPr>
      </w:pPr>
    </w:p>
    <w:p w14:paraId="0CC4DD1D" w14:textId="77777777" w:rsidR="006B7028" w:rsidRDefault="006B7028">
      <w:pPr>
        <w:rPr>
          <w:rFonts w:ascii="標楷體" w:eastAsia="標楷體" w:hAnsi="標楷體"/>
        </w:rPr>
      </w:pPr>
    </w:p>
    <w:p w14:paraId="776368B7" w14:textId="77777777" w:rsidR="006B7028" w:rsidRDefault="006B7028">
      <w:pPr>
        <w:rPr>
          <w:rFonts w:ascii="標楷體" w:eastAsia="標楷體" w:hAnsi="標楷體"/>
        </w:rPr>
      </w:pPr>
    </w:p>
    <w:p w14:paraId="3BB523C0" w14:textId="77777777" w:rsidR="00353C81" w:rsidRPr="009F2A56" w:rsidRDefault="00353C81" w:rsidP="00353C81">
      <w:pPr>
        <w:rPr>
          <w:rFonts w:ascii="標楷體" w:eastAsia="標楷體" w:hAnsi="標楷體"/>
        </w:rPr>
      </w:pPr>
    </w:p>
    <w:p w14:paraId="2F294C8D" w14:textId="77777777" w:rsidR="006B7028" w:rsidRDefault="006B7028">
      <w:pPr>
        <w:rPr>
          <w:rFonts w:ascii="標楷體" w:eastAsia="標楷體" w:hAnsi="標楷體"/>
        </w:rPr>
      </w:pPr>
    </w:p>
    <w:p w14:paraId="5E6A81DB" w14:textId="77777777" w:rsidR="006B7028" w:rsidRPr="00D41FBB" w:rsidRDefault="006B7028">
      <w:pPr>
        <w:rPr>
          <w:rFonts w:ascii="標楷體" w:eastAsia="標楷體" w:hAnsi="標楷體"/>
        </w:rPr>
      </w:pPr>
    </w:p>
    <w:sectPr w:rsidR="006B7028" w:rsidRPr="00D41F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F3CAF" w14:textId="77777777" w:rsidR="000959A3" w:rsidRDefault="000959A3" w:rsidP="002C0756">
      <w:r>
        <w:separator/>
      </w:r>
    </w:p>
  </w:endnote>
  <w:endnote w:type="continuationSeparator" w:id="0">
    <w:p w14:paraId="0CA38A95" w14:textId="77777777" w:rsidR="000959A3" w:rsidRDefault="000959A3" w:rsidP="002C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A0349" w14:textId="77777777" w:rsidR="000959A3" w:rsidRDefault="000959A3" w:rsidP="002C0756">
      <w:r>
        <w:separator/>
      </w:r>
    </w:p>
  </w:footnote>
  <w:footnote w:type="continuationSeparator" w:id="0">
    <w:p w14:paraId="54B7B026" w14:textId="77777777" w:rsidR="000959A3" w:rsidRDefault="000959A3" w:rsidP="002C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19F9"/>
    <w:multiLevelType w:val="hybridMultilevel"/>
    <w:tmpl w:val="457622E6"/>
    <w:lvl w:ilvl="0" w:tplc="D5A4B1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734E48DB"/>
    <w:multiLevelType w:val="hybridMultilevel"/>
    <w:tmpl w:val="96F492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B3"/>
    <w:rsid w:val="00002870"/>
    <w:rsid w:val="00024627"/>
    <w:rsid w:val="000248E8"/>
    <w:rsid w:val="000959A3"/>
    <w:rsid w:val="00097A36"/>
    <w:rsid w:val="000A12DA"/>
    <w:rsid w:val="0010359C"/>
    <w:rsid w:val="00136EE6"/>
    <w:rsid w:val="00140A6A"/>
    <w:rsid w:val="00143C00"/>
    <w:rsid w:val="0016309C"/>
    <w:rsid w:val="001B0EB6"/>
    <w:rsid w:val="00263899"/>
    <w:rsid w:val="002A75C7"/>
    <w:rsid w:val="002B4E48"/>
    <w:rsid w:val="002C0756"/>
    <w:rsid w:val="002E26E4"/>
    <w:rsid w:val="002F27F1"/>
    <w:rsid w:val="00353C81"/>
    <w:rsid w:val="003E7C0B"/>
    <w:rsid w:val="004342C5"/>
    <w:rsid w:val="00475E35"/>
    <w:rsid w:val="00482753"/>
    <w:rsid w:val="004F2030"/>
    <w:rsid w:val="00537E26"/>
    <w:rsid w:val="00573180"/>
    <w:rsid w:val="00590B22"/>
    <w:rsid w:val="005D16D8"/>
    <w:rsid w:val="00694A94"/>
    <w:rsid w:val="006B7028"/>
    <w:rsid w:val="006D3D10"/>
    <w:rsid w:val="0071440E"/>
    <w:rsid w:val="00761B8C"/>
    <w:rsid w:val="007863DE"/>
    <w:rsid w:val="0082153D"/>
    <w:rsid w:val="0086065D"/>
    <w:rsid w:val="008609B3"/>
    <w:rsid w:val="008F77A7"/>
    <w:rsid w:val="00954853"/>
    <w:rsid w:val="00977DDF"/>
    <w:rsid w:val="009C7EE0"/>
    <w:rsid w:val="009F2A56"/>
    <w:rsid w:val="00A55404"/>
    <w:rsid w:val="00A95933"/>
    <w:rsid w:val="00AB1DC2"/>
    <w:rsid w:val="00B24FFD"/>
    <w:rsid w:val="00B372B5"/>
    <w:rsid w:val="00B40B32"/>
    <w:rsid w:val="00B4201C"/>
    <w:rsid w:val="00B71715"/>
    <w:rsid w:val="00BA5A3A"/>
    <w:rsid w:val="00BB5BB2"/>
    <w:rsid w:val="00BC0E97"/>
    <w:rsid w:val="00C00917"/>
    <w:rsid w:val="00C3122A"/>
    <w:rsid w:val="00C9555C"/>
    <w:rsid w:val="00CA28DF"/>
    <w:rsid w:val="00CB5493"/>
    <w:rsid w:val="00CD52E4"/>
    <w:rsid w:val="00CE4280"/>
    <w:rsid w:val="00CF5991"/>
    <w:rsid w:val="00D108A8"/>
    <w:rsid w:val="00D41FBB"/>
    <w:rsid w:val="00D51AB8"/>
    <w:rsid w:val="00D76E70"/>
    <w:rsid w:val="00DA358E"/>
    <w:rsid w:val="00DD2AF8"/>
    <w:rsid w:val="00DE3524"/>
    <w:rsid w:val="00DE7B8D"/>
    <w:rsid w:val="00DF6E31"/>
    <w:rsid w:val="00E533DC"/>
    <w:rsid w:val="00F150FF"/>
    <w:rsid w:val="00F65DCE"/>
    <w:rsid w:val="00FB6E7D"/>
    <w:rsid w:val="00FC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2AD28"/>
  <w15:chartTrackingRefBased/>
  <w15:docId w15:val="{4BF34F71-FA0A-4511-A242-3B6A7E96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153D"/>
    <w:pPr>
      <w:ind w:leftChars="200" w:left="480"/>
    </w:pPr>
  </w:style>
  <w:style w:type="character" w:styleId="a5">
    <w:name w:val="Hyperlink"/>
    <w:basedOn w:val="a0"/>
    <w:uiPriority w:val="99"/>
    <w:unhideWhenUsed/>
    <w:rsid w:val="007863D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C0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07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0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0756"/>
    <w:rPr>
      <w:sz w:val="20"/>
      <w:szCs w:val="20"/>
    </w:rPr>
  </w:style>
  <w:style w:type="paragraph" w:customStyle="1" w:styleId="1">
    <w:name w:val="格文1"/>
    <w:rsid w:val="00D41FBB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761B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1B8C"/>
  </w:style>
  <w:style w:type="character" w:customStyle="1" w:styleId="ac">
    <w:name w:val="註解文字 字元"/>
    <w:basedOn w:val="a0"/>
    <w:link w:val="ab"/>
    <w:uiPriority w:val="99"/>
    <w:semiHidden/>
    <w:rsid w:val="00761B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1B8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61B8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61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61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mo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>Deloitte Touche Tohmatsu Services, Inc.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Jhang, Jennifer L. (TW - Taipei)</dc:creator>
  <cp:keywords/>
  <dc:description/>
  <cp:lastModifiedBy>向秀觀</cp:lastModifiedBy>
  <cp:revision>2</cp:revision>
  <dcterms:created xsi:type="dcterms:W3CDTF">2018-08-17T07:26:00Z</dcterms:created>
  <dcterms:modified xsi:type="dcterms:W3CDTF">2018-08-17T07:26:00Z</dcterms:modified>
</cp:coreProperties>
</file>